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6" w:rsidRPr="00415B4E" w:rsidRDefault="00B94F56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t>УЧИМСЯ ГОВОРИТЬ - ЛОГОРИТМИКА ДЛЯ ДОШКОЛЬНИКОВ</w:t>
      </w:r>
    </w:p>
    <w:p w:rsidR="00B94F56" w:rsidRPr="00415B4E" w:rsidRDefault="00B94F56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– эффективное средство развития речи. Соединение движений, речи и музыки помогает детям научиться красиво и плавно говорить, а в некоторых случаях даже избавиться от заикания и других речевых проблем.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 ЧЕМ СВЯЗАН ПОЗИТИВНЫЙ ЭФФЕКТ ЛОГОРИТМИКИ?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– сделать так, чтобы все работало слаженно и без сбоев.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 время подвижных игр у детей активируется центр речи, что положительно влияет на развитие способности к чтению и письму. Движение и связанное с ним мышечное чувство являются для ребёнка своеобразной школой мышления.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Кроме того, логопедическая ритмика отлично развивает моторику (общую и тонкую), координацию движений, речевое дыхание и способствует нормализации мышечного тонуса. Занятия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А в последнее время специалисты обратили внимание на то, что логопедическая ритмика очень хорошо «работает» с психоэмоциональным состоянием детей: непоседливых и легковозбудимых малышей она успокаивает, а медлительных и задумчивых, наоборот, подстегивает.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КАК ЗАНИМАТЬСЯ?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Отличительной особенностью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является абсолютная простота: все существующие задания без проблем может выполнить человек, не имеющий никакой специальной подготовки.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1. Все упражнения строятся на подражании: взрослый показывает – ребенок повторяет. Специально заучивать речевой материал не надо: пусть все </w:t>
      </w:r>
      <w:r w:rsidRPr="00415B4E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постепенно – от занятия к занятию. На первых порах текст читает только взрослый, побуждая малыша к повторению. Постепенно к чтению подключается и ребенок: когда малыш будет в состоянии повторить все фразы в правильном ритме и без ошибок, можно отдать бразды правления в его руки. </w:t>
      </w:r>
      <w:r w:rsidRPr="00415B4E">
        <w:rPr>
          <w:rFonts w:ascii="Times New Roman" w:hAnsi="Times New Roman" w:cs="Times New Roman"/>
          <w:sz w:val="28"/>
          <w:szCs w:val="28"/>
        </w:rPr>
        <w:br/>
      </w:r>
    </w:p>
    <w:p w:rsidR="00B94F56" w:rsidRPr="00415B4E" w:rsidRDefault="00B94F56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2. Заниматься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нужно всего пару раз в неделю и делать это лучше во 2-ой половине дня. Быстрого эффекта не ждите: о результатах можно будет судить минимум через полгода (а то и год).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3. Ребенку должно быть интересно и весело. Во время занятий можно и нужно использовать картинки, игрушки, яркую одежду – словом, любые предметы, которые доставляют малышу радость.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4. Упражнения нужно многократно повторять (из занятия в занятие) – до тех пор, пока они не будут выполнены </w:t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 отлично. Если освоить то или иное задание не удается, откажитесь от него на некоторое время, но потом обязательно вернитесь обратно.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5. Без музыки – никуда. Подбирайте саундтреки к каждому этапу занятий. </w:t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>Для медленной части подойдут вальсы (например, из «Щелкунчика»), для более подвижной – марш, а для «буйной» можно использовать классический «Полет шмеля».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 Также имеет смысл запастись детскими песенками и записями звуков природы.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6. Занятия нужно подстраивать под ребенка: если что-то не получается, упростите задание или разбейте урок на несколько совсем коротких частей. Заметили, что у малыша трудности с мелкой моторикой и звуками, – смело увеличивайте количество соответствующих упражнений. Не бойтесь экспериментировать: главное – соблюдать единство музыки, движения и речи, а в остальном – простор фантазии не ограничен.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7. Не расстраивайтесь и не сердитесь, если у малыша что-то не получается. Почувствовав ваше недовольство, он может замкнуться и отказаться от упражнения. Наберитесь терпения и не бросайте начатое дело, даже если вы сами уже отчаялись поверить в то, что ребенок когда-нибудь с ним справится.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lastRenderedPageBreak/>
        <w:br/>
        <w:t xml:space="preserve">КОГДА НАЧИНАТЬ ЗАНИМАТЬСЯ?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Начинать заниматься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можно прямо с пеленок, правда, до 2 лет упражнения будут носить пассивный характер. Просто читайте малышу стишок или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одновременно отхлопывая ладонями ритм. Затем помогите ребенку выполнить необходимые движения: поднять и опустить руки, услышав определенные слова, похлопать ручками в такт стихам или музыке. То же самое можно проделывать и с песнями.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Для детей от 2 до 4-х лет игры с элементами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очень полезны. В этом возрасте дети совершенствуют двигательные навыки, учатся говорить и общаться – именно этим и нужно заниматься на уроках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proofErr w:type="gramStart"/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а первых занятиях ребёнок знакомится с игровым материалом, прослушивая фонограмму и выполняя движения вместе со взрослым. После нескольких занятий взрослый обращает внимание ребёнка на качество выполняемых движений. На заключительном этапе разучивания рекомендуется выполнение своих вариантов движения под минусовую фонограмму.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 второй части сборника представлены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складовыеподпевки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которые весьма эффективны для развития артикуляционного аппарата и формирования навыков правильного звукопроизношения. Рекомендуется на каждый отрабатываемый слог хлопать в ладоши или постукивать пальчиком по ладошке.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Малышам 2-3 лет можно иногда помочь, выполняя движения их руками, а также предлагать выполнять упражнения не под фонограмму, а под пение или чтение взрослого в удобном темпе. Дети 4-5 лет могут выполнять самостоятельно под фонограмму более сложные движения: идти пальчиками по столу, загибать пальцы, перебрасывать взрослому мяч и др.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Рекомендуется также «чтение» упражнений – постукивание по карточкам с соответствующими слогами, выложенными в правильном или произвольном порядке. Малыши, проговаривая упражнения, будут также с большим удовольствием ходить или прыгать по листам бумаги со слогами, разложенными на полу (листочки можно вложить в файлы).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15B4E">
        <w:rPr>
          <w:rFonts w:ascii="Times New Roman" w:hAnsi="Times New Roman" w:cs="Times New Roman"/>
          <w:sz w:val="28"/>
          <w:szCs w:val="28"/>
        </w:rPr>
        <w:t xml:space="preserve">У меня пропали ручки.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(Спрятать руки за спину)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Где вы, рученьки мои?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 xml:space="preserve">(Посмотреть по сторонам, ища потерянные руки)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– </w:t>
      </w:r>
      <w:r w:rsidRPr="00415B4E">
        <w:rPr>
          <w:rFonts w:ascii="Times New Roman" w:hAnsi="Times New Roman" w:cs="Times New Roman"/>
          <w:sz w:val="28"/>
          <w:szCs w:val="28"/>
        </w:rPr>
        <w:br/>
        <w:t>Покажитесь мне опять.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br/>
        <w:t xml:space="preserve">(Показать руки)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У меня пропали ножки.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Где вы, ноженьки мои?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(Спрятать ноги, поджав их под себя и сев на них)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–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Покажитесь мне опять.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(Встать на ноги) </w:t>
      </w:r>
      <w:r w:rsidRPr="00415B4E">
        <w:rPr>
          <w:rFonts w:ascii="Times New Roman" w:hAnsi="Times New Roman" w:cs="Times New Roman"/>
          <w:sz w:val="28"/>
          <w:szCs w:val="28"/>
        </w:rPr>
        <w:br/>
        <w:t>Изменяя слова, можно искать глазки, ушки, щечки и т.п. закрывая руками то, что было названо, и убирая руки</w:t>
      </w:r>
      <w:r w:rsidR="00415B4E" w:rsidRPr="00415B4E">
        <w:rPr>
          <w:rFonts w:ascii="Times New Roman" w:hAnsi="Times New Roman" w:cs="Times New Roman"/>
          <w:sz w:val="28"/>
          <w:szCs w:val="28"/>
        </w:rPr>
        <w:t xml:space="preserve"> после последней строчки. 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415B4E">
        <w:rPr>
          <w:rFonts w:ascii="Times New Roman" w:hAnsi="Times New Roman" w:cs="Times New Roman"/>
          <w:sz w:val="28"/>
          <w:szCs w:val="28"/>
        </w:rPr>
        <w:t>Каша-малаша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ты так хороша,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(Правая рука сжата в кулак, выполнять перед собой небольшие помешивающие движения (как будто мешаем кашу в кастрюльке ложкой)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Если добавить стакан молока.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br/>
        <w:t xml:space="preserve">(Левой рукой, как будто держащей стакан молока, «вылить» его в воображаемую кастрюльку)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Масло и сахар мы в кашу кладем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(Правой рукой положить в кастрюльку «масло», затем левой рукой - «сахар»)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 эту кашу деткам даем.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(Дети подносят обе ладони ко рту)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Каша-малаша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ты так хороша,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(Правая рука сжата в кулак, выполнять перед собой размашистые движения, помешивая «кашу»)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Если добавить кувшин молока.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руками, как будто держащими кувшин молока, «вылить» его в воображаемую кастрюлю)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Масло и сахар мы в кашу кладем.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lastRenderedPageBreak/>
        <w:t xml:space="preserve">(Правой рукой положить в кастрюлю «масло», затем левой рукой - «сахар»)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 эту кашу взрослым (мамам и папам) даем.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(Дети подносят обе ладони ко ртам взрослых, участвующих в игре)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Каша-малаша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ты так хороша,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(Две руки сжаты в один кулак, выполнять перед собой широкие размашистые движения, помешивая «кашу»)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Если добавить ведро молока.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руками, как будто держащими ведро молока, «вылить» его в воображаемую кастрюлю)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Масло и сахар мы в кашу кладем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(Правой рукой положить в кастрюлю «масло», затем левой рукой - «сахар»)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 эту кашу великанам даем.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(Поднять обе руки вверх и показать «великана»)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Повторит</w:t>
      </w:r>
      <w:r w:rsidR="00415B4E" w:rsidRPr="00415B4E">
        <w:rPr>
          <w:rFonts w:ascii="Times New Roman" w:hAnsi="Times New Roman" w:cs="Times New Roman"/>
          <w:sz w:val="28"/>
          <w:szCs w:val="28"/>
        </w:rPr>
        <w:t xml:space="preserve">ь упражнение левой рукой. 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415B4E">
        <w:rPr>
          <w:rFonts w:ascii="Times New Roman" w:hAnsi="Times New Roman" w:cs="Times New Roman"/>
          <w:sz w:val="28"/>
          <w:szCs w:val="28"/>
        </w:rPr>
        <w:t xml:space="preserve">Вышли уточки на луг,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Кря-кря-кря!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(Шагаем.)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Пролетел веселый жук,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Ж-ж-ж!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(Машем руками-крыльями.)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Гуси шеи выгибают,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Га-га-га!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(Круговые вращения шеей.)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Клювом перья расправляют.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(Повороты туловища влево-вправо.)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Ветер ветки раскачал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(Качаем поднятыми вверх руками.)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Шарик тоже зарычал,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Р-р-р!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(Руки на поясе, наклонились вперед, смотрим перед собой.)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Зашептал в воде камыш,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Ш-ш-ш!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lastRenderedPageBreak/>
        <w:t xml:space="preserve">(Подняли вверх руки, потянулись.)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 опять настала тишь, </w:t>
      </w:r>
      <w:r w:rsidRPr="00415B4E">
        <w:rPr>
          <w:rFonts w:ascii="Times New Roman" w:hAnsi="Times New Roman" w:cs="Times New Roman"/>
          <w:sz w:val="28"/>
          <w:szCs w:val="28"/>
        </w:rPr>
        <w:br/>
        <w:t>Ш-ш-ш.</w:t>
      </w:r>
    </w:p>
    <w:p w:rsidR="00415B4E" w:rsidRPr="00415B4E" w:rsidRDefault="00415B4E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t>4.</w:t>
      </w:r>
      <w:r w:rsidR="00B94F56" w:rsidRPr="00415B4E">
        <w:rPr>
          <w:rFonts w:ascii="Times New Roman" w:hAnsi="Times New Roman" w:cs="Times New Roman"/>
          <w:sz w:val="28"/>
          <w:szCs w:val="28"/>
        </w:rPr>
        <w:t xml:space="preserve">Виноватая тучка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Злую тучку наказали (грозить пальцем)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Ты плохая, ей сказали.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И она заплакала, (собирать "капельки" с глаз в ладошку)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Да кап-кап-кап закапала.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пошел,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вправо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влево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Мыши сразу задрожали. (обхватить себя руками)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Мыши в норы побежали. (покрутиться вокруг себя)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Полетели птицы вниз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махать руками)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Да птицы сели на карниз. (присесть на корточки)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пошел,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вправо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влево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>5.</w:t>
      </w:r>
      <w:r w:rsidR="00B94F56" w:rsidRPr="00415B4E">
        <w:rPr>
          <w:rFonts w:ascii="Times New Roman" w:hAnsi="Times New Roman" w:cs="Times New Roman"/>
          <w:sz w:val="28"/>
          <w:szCs w:val="28"/>
        </w:rPr>
        <w:t xml:space="preserve">Пес по имени Барбос ("лапки" перед грудью)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Струсил не на шутку. (закрыть лапками глазки)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Еле ноги он унес (вокруг себя побежать)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В свою собачью будку.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(присесть на корточки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 руки домиком)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пошел,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вправо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пошел.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(двумя руками влево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Ну а мы с тобой не тужим, (руки в стороны, наклоны)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Босиком бежим по лужам. (бег на месте)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Брызги прямо ввысь летят (от груди руки вверх вправо)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С тучею встречаются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т груди руки вверх влево)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А потом они назад (двумя руками вправо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lastRenderedPageBreak/>
        <w:t xml:space="preserve">Да с неба возвращаются. (двумя руками влево стряхивать)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Шлеп-шлеп-шлеп дождик идет, (топать правою ногой)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Шлеп-шлеп-шлеп дождик идет, (топать левою ногой)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Тучку бедную простили, (руки от груди вперед)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Тучку с миром отпустили. (махнуть руками)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Тучка плакать перестала, (потереть глаза кулачками)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А потом совсем пропала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4F56" w:rsidRPr="00415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ожать плечами)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дождик прошел, (подставить ладошки вправо)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Кап-кап-кап дождик прошел. (подставить ладошки влево)</w:t>
      </w:r>
    </w:p>
    <w:p w:rsidR="006F2357" w:rsidRDefault="00415B4E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br/>
        <w:t>6</w:t>
      </w:r>
      <w:r w:rsidR="00B94F56" w:rsidRPr="00415B4E">
        <w:rPr>
          <w:rFonts w:ascii="Times New Roman" w:hAnsi="Times New Roman" w:cs="Times New Roman"/>
          <w:sz w:val="28"/>
          <w:szCs w:val="28"/>
        </w:rPr>
        <w:t xml:space="preserve">. КОТЕНОК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Котенок мамочку зовет: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— Мяу-мяу, мяу-мяу.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Он не напился молока: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— Мало-мало, мало-мало.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Покормит мама молочком: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="00B94F56" w:rsidRPr="00415B4E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F56" w:rsidRPr="00415B4E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Свернется маленьким клубком: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="00B94F56" w:rsidRPr="00415B4E"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F56" w:rsidRPr="00415B4E"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 w:rsidR="00B94F56"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Потом с клубочком поиграет: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— Цап-цап-цап, цап-цап-цап.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И нитку быстро разм</w:t>
      </w:r>
      <w:r w:rsidR="006F2357">
        <w:rPr>
          <w:rFonts w:ascii="Times New Roman" w:hAnsi="Times New Roman" w:cs="Times New Roman"/>
          <w:sz w:val="28"/>
          <w:szCs w:val="28"/>
        </w:rPr>
        <w:t xml:space="preserve">отает: </w:t>
      </w:r>
      <w:r w:rsidR="006F2357">
        <w:rPr>
          <w:rFonts w:ascii="Times New Roman" w:hAnsi="Times New Roman" w:cs="Times New Roman"/>
          <w:sz w:val="28"/>
          <w:szCs w:val="28"/>
        </w:rPr>
        <w:br/>
        <w:t xml:space="preserve">— Ап-ап-ап, ап-ап-ап.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t xml:space="preserve">Движения по ходу текста: на каждый две строчки стиха отдельное движение: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- Дети ритмично соединяют одноименные пальцы обеих рук.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- Скрещивают пальцы рук, ритмично опускают и поднимают пальцы.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поглаживают ладонью одной руки тыльную сторону другой.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потирают кулачок о кулачок.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сжимают и разжимают пальцы рук. </w:t>
      </w:r>
      <w:r w:rsidR="00B94F56" w:rsidRPr="00415B4E">
        <w:rPr>
          <w:rFonts w:ascii="Times New Roman" w:hAnsi="Times New Roman" w:cs="Times New Roman"/>
          <w:sz w:val="28"/>
          <w:szCs w:val="28"/>
        </w:rPr>
        <w:br/>
        <w:t>- Делают ритмичные круговые движения указательны</w:t>
      </w:r>
      <w:r w:rsidRPr="00415B4E">
        <w:rPr>
          <w:rFonts w:ascii="Times New Roman" w:hAnsi="Times New Roman" w:cs="Times New Roman"/>
          <w:sz w:val="28"/>
          <w:szCs w:val="28"/>
        </w:rPr>
        <w:t xml:space="preserve">х пальцев вокруг друг друга.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7</w:t>
      </w:r>
      <w:r w:rsidR="006F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357">
        <w:rPr>
          <w:rFonts w:ascii="Times New Roman" w:hAnsi="Times New Roman" w:cs="Times New Roman"/>
          <w:sz w:val="28"/>
          <w:szCs w:val="28"/>
        </w:rPr>
        <w:t xml:space="preserve">ЧАСЫ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t>(Дети сгибают руки в локтях перед собой и ритмично покачиваются из сто</w:t>
      </w:r>
      <w:r w:rsidR="006F2357">
        <w:rPr>
          <w:rFonts w:ascii="Times New Roman" w:hAnsi="Times New Roman" w:cs="Times New Roman"/>
          <w:sz w:val="28"/>
          <w:szCs w:val="28"/>
        </w:rPr>
        <w:t>роны в сторону (руки—стрелки).</w:t>
      </w:r>
      <w:proofErr w:type="gramEnd"/>
      <w:r w:rsidR="006F2357">
        <w:rPr>
          <w:rFonts w:ascii="Times New Roman" w:hAnsi="Times New Roman" w:cs="Times New Roman"/>
          <w:sz w:val="28"/>
          <w:szCs w:val="28"/>
        </w:rPr>
        <w:br/>
      </w:r>
      <w:r w:rsidR="00B94F56" w:rsidRPr="00415B4E">
        <w:rPr>
          <w:rFonts w:ascii="Times New Roman" w:hAnsi="Times New Roman" w:cs="Times New Roman"/>
          <w:sz w:val="28"/>
          <w:szCs w:val="28"/>
        </w:rPr>
        <w:t xml:space="preserve">Ходят часики — </w:t>
      </w:r>
      <w:r w:rsidR="006F2357">
        <w:rPr>
          <w:rFonts w:ascii="Times New Roman" w:hAnsi="Times New Roman" w:cs="Times New Roman"/>
          <w:sz w:val="28"/>
          <w:szCs w:val="28"/>
        </w:rPr>
        <w:t>тик-так</w:t>
      </w:r>
      <w:proofErr w:type="gramStart"/>
      <w:r w:rsidR="006F235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F2357">
        <w:rPr>
          <w:rFonts w:ascii="Times New Roman" w:hAnsi="Times New Roman" w:cs="Times New Roman"/>
          <w:sz w:val="28"/>
          <w:szCs w:val="28"/>
        </w:rPr>
        <w:t xml:space="preserve"> вот так, и вот так.   </w:t>
      </w:r>
    </w:p>
    <w:p w:rsidR="00B94F56" w:rsidRPr="00415B4E" w:rsidRDefault="00B94F56" w:rsidP="00B94F56">
      <w:pPr>
        <w:rPr>
          <w:rFonts w:ascii="Times New Roman" w:hAnsi="Times New Roman" w:cs="Times New Roman"/>
          <w:sz w:val="28"/>
          <w:szCs w:val="28"/>
        </w:rPr>
      </w:pPr>
      <w:r w:rsidRPr="00415B4E">
        <w:rPr>
          <w:rFonts w:ascii="Times New Roman" w:hAnsi="Times New Roman" w:cs="Times New Roman"/>
          <w:sz w:val="28"/>
          <w:szCs w:val="28"/>
        </w:rPr>
        <w:lastRenderedPageBreak/>
        <w:t>(Д</w:t>
      </w:r>
      <w:r w:rsidR="006F2357">
        <w:rPr>
          <w:rFonts w:ascii="Times New Roman" w:hAnsi="Times New Roman" w:cs="Times New Roman"/>
          <w:sz w:val="28"/>
          <w:szCs w:val="28"/>
        </w:rPr>
        <w:t xml:space="preserve">ети ритмично хлопают руками):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Громко бьют часы кругом: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— Бом-бом-бом, бом-бом-бом.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(Ритмично пох</w:t>
      </w:r>
      <w:r w:rsidR="006F2357">
        <w:rPr>
          <w:rFonts w:ascii="Times New Roman" w:hAnsi="Times New Roman" w:cs="Times New Roman"/>
          <w:sz w:val="28"/>
          <w:szCs w:val="28"/>
        </w:rPr>
        <w:t xml:space="preserve">лопывают по телу сверху вниз)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Гирю оттянули вниз.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Скрип-скрип-скрип,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Скрип-скрип-скрип.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Вот так часовой сюрприз!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(Ритмично похл</w:t>
      </w:r>
      <w:r w:rsidR="006F2357">
        <w:rPr>
          <w:rFonts w:ascii="Times New Roman" w:hAnsi="Times New Roman" w:cs="Times New Roman"/>
          <w:sz w:val="28"/>
          <w:szCs w:val="28"/>
        </w:rPr>
        <w:t xml:space="preserve">опывают по телу снизу вверх):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Гиря вверх опять ползет,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Чтобы завести завод.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Чтобы стрелки в путь пошли,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Молоточки есть внутри.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(Ритмично по</w:t>
      </w:r>
      <w:r w:rsidR="006F2357">
        <w:rPr>
          <w:rFonts w:ascii="Times New Roman" w:hAnsi="Times New Roman" w:cs="Times New Roman"/>
          <w:sz w:val="28"/>
          <w:szCs w:val="28"/>
        </w:rPr>
        <w:t xml:space="preserve">стукивают кулачком о кулачок) </w:t>
      </w:r>
      <w:r w:rsidR="006F2357">
        <w:rPr>
          <w:rFonts w:ascii="Times New Roman" w:hAnsi="Times New Roman" w:cs="Times New Roman"/>
          <w:sz w:val="28"/>
          <w:szCs w:val="28"/>
        </w:rPr>
        <w:br/>
        <w:t xml:space="preserve">Тук-тук-тук — они стучат.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Тук-тук-тук, — все говорят.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(Ритмично «заводят мотор» руками)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Завертелось колесо,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Вот другое в ход пошло.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Скрип-скрип-скрип,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та-</w:t>
      </w:r>
      <w:r w:rsidR="00415B4E" w:rsidRPr="00415B4E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="00415B4E"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  <w:t xml:space="preserve">Закрутилось до утра. 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br/>
        <w:t>8</w:t>
      </w:r>
      <w:r w:rsidR="006F2357">
        <w:rPr>
          <w:rFonts w:ascii="Times New Roman" w:hAnsi="Times New Roman" w:cs="Times New Roman"/>
          <w:sz w:val="28"/>
          <w:szCs w:val="28"/>
        </w:rPr>
        <w:t xml:space="preserve">. ВЕТЕР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Ветерок листвой шумит: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 трубах громко он гудит: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У-у-у, у-у-у.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Поднимает пыль столбом.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Бом-бом-бом, бом-бом-бом.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Дует он везде, кругом.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Гом-гом-гом, гом-гом-гом.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Может вызвать бурю он.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Страх-страх, страх-страх!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Не удержится и слон.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Ax-ax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ax-ax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lastRenderedPageBreak/>
        <w:br/>
        <w:t xml:space="preserve">Движения меняются каждые две строчки в такой последовательности: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Дети ритмично потирают ладонь о ладонь.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хлопают над головой.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топают ногами.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переступая, поворачиваются вокруг себя.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Поднимают руки в стороны и делают вращательные движения.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15B4E" w:rsidRPr="00415B4E">
        <w:rPr>
          <w:rFonts w:ascii="Times New Roman" w:hAnsi="Times New Roman" w:cs="Times New Roman"/>
          <w:sz w:val="28"/>
          <w:szCs w:val="28"/>
        </w:rPr>
        <w:t xml:space="preserve">Ритмично покачивают головой. </w:t>
      </w:r>
      <w:r w:rsidR="00415B4E" w:rsidRPr="00415B4E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br/>
        <w:t>9</w:t>
      </w:r>
      <w:r w:rsidR="006F2357">
        <w:rPr>
          <w:rFonts w:ascii="Times New Roman" w:hAnsi="Times New Roman" w:cs="Times New Roman"/>
          <w:sz w:val="28"/>
          <w:szCs w:val="28"/>
        </w:rPr>
        <w:t xml:space="preserve">. ДОЖДИК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Теплый вдруг закапал дождь.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Кап-кап-кап-кап.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 по лужам ты идешь.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Так-так-так-так.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Ветер шелестит листвой.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Ш-ш-ш-ш.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Спрятал кудри под травой.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t>Тш-тш-тш-тш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Дождь сильнее застучал.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Тук-тук-тук-тук.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Скоро дождик ливнем стал.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Тук-тук-тук-тук, тук-тук-тук-тук.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Движения меняются каждые две строчки в такой последовательности: </w:t>
      </w:r>
      <w:r w:rsidRPr="00415B4E">
        <w:rPr>
          <w:rFonts w:ascii="Times New Roman" w:hAnsi="Times New Roman" w:cs="Times New Roman"/>
          <w:sz w:val="28"/>
          <w:szCs w:val="28"/>
        </w:rPr>
        <w:br/>
        <w:t>- Дети ритмично щелкают пальцами рук</w:t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 xml:space="preserve">..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Ритмично притопывают.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потирают ладонь о ладонь.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потирают ладонями о колени.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стучат указательным пальцем одной руки о ладонь другой.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="006F2357">
        <w:rPr>
          <w:rFonts w:ascii="Times New Roman" w:hAnsi="Times New Roman" w:cs="Times New Roman"/>
          <w:sz w:val="28"/>
          <w:szCs w:val="28"/>
        </w:rPr>
        <w:t xml:space="preserve">- Ритмично хлопают в ладоши.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="00415B4E" w:rsidRPr="00415B4E">
        <w:rPr>
          <w:rFonts w:ascii="Times New Roman" w:hAnsi="Times New Roman" w:cs="Times New Roman"/>
          <w:sz w:val="28"/>
          <w:szCs w:val="28"/>
        </w:rPr>
        <w:t>10</w:t>
      </w:r>
      <w:r w:rsidRPr="00415B4E">
        <w:rPr>
          <w:rFonts w:ascii="Times New Roman" w:hAnsi="Times New Roman" w:cs="Times New Roman"/>
          <w:sz w:val="28"/>
          <w:szCs w:val="28"/>
        </w:rPr>
        <w:t xml:space="preserve">. ЛУЖИ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Шлеп-шлеп-шлеп —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Иду по лужам.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Хлюп-хлюп-хлюп —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Вода в ботинках.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Кап-кап-кап —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Мне зонтик нужен.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Оп-оп-оп —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Вода по спинке.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5B4E">
        <w:rPr>
          <w:rFonts w:ascii="Times New Roman" w:hAnsi="Times New Roman" w:cs="Times New Roman"/>
          <w:sz w:val="28"/>
          <w:szCs w:val="28"/>
        </w:rPr>
        <w:lastRenderedPageBreak/>
        <w:t>Буль-буль-буль</w:t>
      </w:r>
      <w:proofErr w:type="spellEnd"/>
      <w:r w:rsidRPr="00415B4E">
        <w:rPr>
          <w:rFonts w:ascii="Times New Roman" w:hAnsi="Times New Roman" w:cs="Times New Roman"/>
          <w:sz w:val="28"/>
          <w:szCs w:val="28"/>
        </w:rPr>
        <w:t xml:space="preserve"> —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Упала шапка.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Ой-ой-ой, </w:t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>крутом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 вода. </w:t>
      </w:r>
      <w:r w:rsidRPr="00415B4E">
        <w:rPr>
          <w:rFonts w:ascii="Times New Roman" w:hAnsi="Times New Roman" w:cs="Times New Roman"/>
          <w:sz w:val="28"/>
          <w:szCs w:val="28"/>
        </w:rPr>
        <w:br/>
        <w:t>Да-да-да, себя так жалко</w:t>
      </w:r>
      <w:r w:rsidR="006F2357">
        <w:rPr>
          <w:rFonts w:ascii="Times New Roman" w:hAnsi="Times New Roman" w:cs="Times New Roman"/>
          <w:sz w:val="28"/>
          <w:szCs w:val="28"/>
        </w:rPr>
        <w:t xml:space="preserve">. </w:t>
      </w:r>
      <w:r w:rsidR="006F2357">
        <w:rPr>
          <w:rFonts w:ascii="Times New Roman" w:hAnsi="Times New Roman" w:cs="Times New Roman"/>
          <w:sz w:val="28"/>
          <w:szCs w:val="28"/>
        </w:rPr>
        <w:br/>
        <w:t xml:space="preserve">Одевайтесь в дождь всегда!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>Движения меняются каждые две строчки в такой последов</w:t>
      </w:r>
      <w:r w:rsidR="006F2357">
        <w:rPr>
          <w:rFonts w:ascii="Times New Roman" w:hAnsi="Times New Roman" w:cs="Times New Roman"/>
          <w:sz w:val="28"/>
          <w:szCs w:val="28"/>
        </w:rPr>
        <w:t xml:space="preserve">ательности: </w: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 xml:space="preserve">- Дети ритмично постукивают ладонями по ногам.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притопывают ногами </w:t>
      </w:r>
      <w:proofErr w:type="gramStart"/>
      <w:r w:rsidRPr="00415B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в ритм тексту).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Поднимают руки вверх и ритмично щелкают пальцами с одновременным движением рук сверху вниз.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Скрещивают руки на груди и ритмично похлопывают по предплечьям.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Выполняют ритмичную пружинку. </w:t>
      </w:r>
      <w:r w:rsidRPr="00415B4E">
        <w:rPr>
          <w:rFonts w:ascii="Times New Roman" w:hAnsi="Times New Roman" w:cs="Times New Roman"/>
          <w:sz w:val="28"/>
          <w:szCs w:val="28"/>
        </w:rPr>
        <w:br/>
        <w:t xml:space="preserve">- Ритмично кружатся. </w:t>
      </w:r>
      <w:r w:rsidRPr="00415B4E">
        <w:rPr>
          <w:rFonts w:ascii="Times New Roman" w:hAnsi="Times New Roman" w:cs="Times New Roman"/>
          <w:sz w:val="28"/>
          <w:szCs w:val="28"/>
        </w:rPr>
        <w:br/>
        <w:t>- Ритмично кивают головой."ЗИМНИЕ" ПАЛЬЧИКОВЫЕ ИГРЫ</w:t>
      </w:r>
      <w:proofErr w:type="gramStart"/>
      <w:r w:rsidR="00B019BE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B019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7" alt="Описание: ☝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019BE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B019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6" alt="Описание: ❄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F2357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5B4E">
        <w:rPr>
          <w:rFonts w:ascii="Times New Roman" w:hAnsi="Times New Roman" w:cs="Times New Roman"/>
          <w:sz w:val="28"/>
          <w:szCs w:val="28"/>
        </w:rPr>
        <w:t xml:space="preserve">а окном зима, все готовятся к встрече Нового года, повсюду стоят наряженные елки и развешаны снежинки и даже малыши прониклись "духом Рождества"! Сейчас тем более будут к месту пальчиковые игры на тему "Зима"! </w:t>
      </w:r>
      <w:r w:rsidRPr="00415B4E">
        <w:rPr>
          <w:rFonts w:ascii="Times New Roman" w:hAnsi="Times New Roman" w:cs="Times New Roman"/>
          <w:sz w:val="28"/>
          <w:szCs w:val="28"/>
        </w:rPr>
        <w:br/>
      </w:r>
      <w:r w:rsidRPr="00415B4E">
        <w:rPr>
          <w:rFonts w:ascii="Times New Roman" w:hAnsi="Times New Roman" w:cs="Times New Roman"/>
          <w:sz w:val="28"/>
          <w:szCs w:val="28"/>
        </w:rPr>
        <w:br/>
        <w:t>К тому же пальчиковые игры являются очень важной частью работы по развитию мелкой моторики. Эти игры очень эмоциональны, увлекательны и способствуют развитию речи и творческой деятельности.</w:t>
      </w:r>
    </w:p>
    <w:sectPr w:rsidR="00B94F56" w:rsidRPr="00415B4E" w:rsidSect="00D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F9"/>
    <w:rsid w:val="000069EB"/>
    <w:rsid w:val="00024580"/>
    <w:rsid w:val="003904F9"/>
    <w:rsid w:val="003E1831"/>
    <w:rsid w:val="00415B4E"/>
    <w:rsid w:val="004417C0"/>
    <w:rsid w:val="004904C7"/>
    <w:rsid w:val="004D2BDF"/>
    <w:rsid w:val="00574A07"/>
    <w:rsid w:val="00583961"/>
    <w:rsid w:val="006F2357"/>
    <w:rsid w:val="007E1DC0"/>
    <w:rsid w:val="00B019BE"/>
    <w:rsid w:val="00B94F56"/>
    <w:rsid w:val="00D272C4"/>
    <w:rsid w:val="00D83E13"/>
    <w:rsid w:val="00F3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2017-05-04T01:28:00Z</dcterms:created>
  <dcterms:modified xsi:type="dcterms:W3CDTF">2017-05-04T01:28:00Z</dcterms:modified>
</cp:coreProperties>
</file>