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C7" w:rsidRPr="007B1B77" w:rsidRDefault="004904C7" w:rsidP="004904C7">
      <w:pPr>
        <w:shd w:val="clear" w:color="auto" w:fill="FFFFFF"/>
        <w:spacing w:after="0" w:line="2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«</w:t>
      </w:r>
      <w:proofErr w:type="spellStart"/>
      <w:r w:rsidRPr="007B1B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Лебяженский</w:t>
      </w:r>
      <w:proofErr w:type="spellEnd"/>
      <w:r w:rsidRPr="007B1B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сад»</w:t>
      </w:r>
    </w:p>
    <w:p w:rsidR="004904C7" w:rsidRPr="007B1B77" w:rsidRDefault="004904C7" w:rsidP="004904C7">
      <w:pPr>
        <w:shd w:val="clear" w:color="auto" w:fill="FFFFFF"/>
        <w:spacing w:after="0" w:line="24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</w:p>
    <w:p w:rsidR="004904C7" w:rsidRPr="007B1B77" w:rsidRDefault="004904C7" w:rsidP="004904C7">
      <w:pPr>
        <w:shd w:val="clear" w:color="auto" w:fill="FFFFFF"/>
        <w:spacing w:after="0" w:line="24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</w:p>
    <w:p w:rsidR="004904C7" w:rsidRPr="007B1B77" w:rsidRDefault="004904C7" w:rsidP="004904C7">
      <w:pPr>
        <w:shd w:val="clear" w:color="auto" w:fill="FFFFFF"/>
        <w:spacing w:after="0" w:line="24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</w:p>
    <w:p w:rsidR="004904C7" w:rsidRPr="007B1B77" w:rsidRDefault="004904C7" w:rsidP="004904C7">
      <w:pPr>
        <w:shd w:val="clear" w:color="auto" w:fill="FFFFFF"/>
        <w:spacing w:after="0" w:line="24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7B1B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</w:p>
    <w:p w:rsidR="004904C7" w:rsidRPr="007B1B77" w:rsidRDefault="004904C7" w:rsidP="004904C7">
      <w:pPr>
        <w:shd w:val="clear" w:color="auto" w:fill="FFFFFF"/>
        <w:spacing w:after="0" w:line="2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Проектная деятельность</w:t>
      </w:r>
    </w:p>
    <w:p w:rsidR="004904C7" w:rsidRPr="007B1B77" w:rsidRDefault="004904C7" w:rsidP="004904C7">
      <w:pPr>
        <w:shd w:val="clear" w:color="auto" w:fill="FFFFFF"/>
        <w:spacing w:after="0" w:line="2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 подготовительной к школе группе</w:t>
      </w:r>
    </w:p>
    <w:p w:rsidR="004904C7" w:rsidRPr="007B1B77" w:rsidRDefault="004904C7" w:rsidP="004904C7">
      <w:pPr>
        <w:shd w:val="clear" w:color="auto" w:fill="FFFFFF"/>
        <w:spacing w:after="0" w:line="2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«На пороге школьной жизни»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 воспитатель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Онищенко О.В.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77" w:rsidRPr="007B1B77" w:rsidRDefault="007B1B77" w:rsidP="004904C7">
      <w:pPr>
        <w:spacing w:before="100" w:beforeAutospacing="1" w:after="100" w:afterAutospacing="1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77" w:rsidRPr="007B1B77" w:rsidRDefault="007B1B77" w:rsidP="004904C7">
      <w:pPr>
        <w:spacing w:before="100" w:beforeAutospacing="1" w:after="100" w:afterAutospacing="1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4904C7" w:rsidRPr="007B1B77" w:rsidRDefault="004904C7" w:rsidP="004904C7">
      <w:pPr>
        <w:shd w:val="clear" w:color="auto" w:fill="FFFFFF"/>
        <w:spacing w:after="0" w:line="2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Проектная деятельность в подготовительной к школе группе</w:t>
      </w:r>
    </w:p>
    <w:p w:rsidR="004904C7" w:rsidRPr="007B1B77" w:rsidRDefault="004904C7" w:rsidP="004904C7">
      <w:pPr>
        <w:shd w:val="clear" w:color="auto" w:fill="FFFFFF"/>
        <w:spacing w:after="0" w:line="2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«На пороге школьной жизни»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готовым к школе – не значит уметь читать, писать и считать. Быть готовым к школе – значит быть готовым всему этому научиться».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gram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коллективный, психолого-педагогический</w:t>
      </w:r>
    </w:p>
    <w:p w:rsidR="004904C7" w:rsidRPr="007B1B77" w:rsidRDefault="004904C7" w:rsidP="004904C7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дети подготовительной группы, их родители, воспитатели, учитель начальных классов 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Проблема: взаимоотношения взрослого и ребенка на пороге школьной жизни</w:t>
      </w:r>
    </w:p>
    <w:p w:rsidR="004904C7" w:rsidRPr="007B1B77" w:rsidRDefault="004904C7" w:rsidP="004904C7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задачей любого образовательного учреждения является разностороннее развитие личности каждого ребенка и его социальная адаптация в обществе. В настоящее время особую актуальность приобретает проблема готовности к школе.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школу - это новый этап в жизни ребёнка. Многие дети с трепетом и тревогой и волнением переступают порог школы. Ведь их личность стала занимать более значимую социальную позицию – школьника. Это торжественное событие иногда омрачается тревогой, страхом неизвестности. Во избежание негативных эмоций у первоклассников и помощи им в адаптации к школе важную роль играет информация о школе и способ её подачи со стороны родителей и воспитателей детского сада.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ребенка к школе формируется до того, как он в нее пойдет. Многие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 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незначительные, негативные эмоции (обиду, ревность, зависть, досаду) может надолго потерять интерес к учебе. Причин 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подобных эмоций школа предоставляет предостаточно: неудачи на фоне кажущейся всеобщей успешности, трудности в поиске друзей среди одноклассников, расхождение оценки учителя и привычной родительской похвалы и др.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анализ педагогической литературы и данные практики убедили нас </w:t>
      </w:r>
      <w:proofErr w:type="gram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целенаправленной работы по формированию у детей подготовительной группы положительного отношения к школе с помощью</w:t>
      </w:r>
      <w:proofErr w:type="gramEnd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форм и методов работы, через создание предметно – развивающей среды, через педагогическое просвещение родителей, взаимодействие с учителем начальных классов.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школьной направленности способствуют повышению социальной и познавательной активности детей, целенаправленному формированию у них интегративных качеств, необходимых для успешного включения детей в школьную жизнь.</w:t>
      </w:r>
    </w:p>
    <w:p w:rsidR="004904C7" w:rsidRPr="007B1B77" w:rsidRDefault="004904C7" w:rsidP="004904C7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представления  о школе и положительное  отношение к школьной жизни, повысить социально-педагогическую компетентность родителей в вопросах детско-родительских отношений на пороге школьной жизни.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мотивации учения и интереса к самому процессу обучения 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Способствовать развитию творческих способностей, познавательной мотивации, интеллектуальных качеств детей;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коммуникативных умений во взаимодействии со сверстниками и педагогом, произвольности поведения;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социальных черт личности будущего первоклассника, необходимых для благополучной адаптации в школе;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1.Повысить уровень социально-педагогической культуры родителей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диапазона знаний о готовности к школе у родителей детей подготовительной группы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Ожидаемый результат: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благоприятное течение адаптационного школьного периода;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мотивационной готовности к школе;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овладел установленными нормами и правилами поведения в школе;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отношение со сверстниками и взрослыми.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Родитель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родительской компетентности в вопросах подготовки детей к школе;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ситуативной тревоги у родителей по поводу предстоящего перехода детей в школу.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Риски проекта: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Безразличное отношение детей при проведении мероприятий;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при решении организационных вопросов;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мотивации у родителей принимать участие в проекте.</w:t>
      </w:r>
    </w:p>
    <w:p w:rsidR="004904C7" w:rsidRPr="007B1B77" w:rsidRDefault="004904C7" w:rsidP="004904C7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04C7" w:rsidRPr="007B1B77" w:rsidRDefault="004904C7" w:rsidP="004904C7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04C7" w:rsidRPr="007B1B77" w:rsidRDefault="004904C7" w:rsidP="004904C7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04C7" w:rsidRPr="007B1B77" w:rsidRDefault="004904C7" w:rsidP="004904C7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 – информационное направление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себя:</w:t>
      </w:r>
    </w:p>
    <w:p w:rsidR="004904C7" w:rsidRPr="007B1B77" w:rsidRDefault="004904C7" w:rsidP="004904C7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уголки,</w:t>
      </w:r>
    </w:p>
    <w:p w:rsidR="004904C7" w:rsidRPr="007B1B77" w:rsidRDefault="004904C7" w:rsidP="004904C7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папки - передвижки </w:t>
      </w:r>
      <w:r w:rsidRPr="007B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«Родителям на заметку»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 Совету всему свету»,</w:t>
      </w:r>
    </w:p>
    <w:p w:rsidR="004904C7" w:rsidRPr="007B1B77" w:rsidRDefault="004904C7" w:rsidP="004904C7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групповой альбом «Наша жизнь день за днем»,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фотовыставка: «Папа, мама, я - дружная семья»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фотовернисаж</w:t>
      </w:r>
      <w:proofErr w:type="spellEnd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: «Вот  и стали мы на год взрослей»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высказываний детей: «Почему я хочу в школу»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</w:p>
    <w:p w:rsidR="004904C7" w:rsidRPr="007B1B77" w:rsidRDefault="004904C7" w:rsidP="004904C7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 Подготовительный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проекта, её актуализация;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-постановка целей и задач работы;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-поисковая работа по подбору иллюстративного материала и дидактических пособий по теме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литературных произведений;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перспективного плана;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в группе необходимого материала для познавательной и продуктивной деятельности;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со стороны родителей в подборе литературы и настольно – печатных игр на школьную тематику;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с учителем начальных классов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консультирование родителей 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 Основной этап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 «Дети пошли в школу».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загадок, чтение пословиц, разгадывание ребусов, кроссвордов о школе.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 «История возникновения школы».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школу (посещение урока, знакомство с учителем).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игры: </w:t>
      </w:r>
      <w:proofErr w:type="gram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«Собери портфель для школы», «Чудесный мешочек», «Путаница», «Живая неделя», «Что лишнее», «Логические бусы», «Отгадай, 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спрятано», «Когда это бывает?», «Что сначала, что потом», «Составим цифры из счётных палочек», и т.д.</w:t>
      </w:r>
      <w:proofErr w:type="gramEnd"/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Настольно-печатные: Домино, лото, викторина «Скоро в школу», </w:t>
      </w:r>
      <w:proofErr w:type="spell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мозаика.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плоскостное моделирование: </w:t>
      </w:r>
      <w:proofErr w:type="spell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шахматы, шашки.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Беседы: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школа отличается от детского сада», «Что мы знаем о школе», «Для чего нужно учиться», «Кто учит детей?», «Скоро мы пойдём в школу»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картин, иллюстраций о школе прошлого.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«Каким будет мой первый день в школе?» (фантазийный рассказ)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я хочу учиться в школе» (монологический рассказ)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игры: </w:t>
      </w:r>
      <w:proofErr w:type="gram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«Радио», «Путешествие», «Цепочка», «Отгадай, кто мой друг», «Четвёртый лишний», «Я знаю…», «Телеграф», «слова-перевёртыши», «Кто летит (бежит, прыгает, идёт)», «Запомни слова», «Добавь букву» и т.д.</w:t>
      </w:r>
      <w:proofErr w:type="gramEnd"/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в книжном уголке по теме: «Школа. Школьные принадлежности».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высказываний детей: «Почему я хочу в школу»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художественной литературы (указана ниже)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ролевые игры: «Детский сад», «Школа», «Магазин. Школьные товары»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Развлечение: «Встреча с учениками – выпускниками детского сада». (Рассматривание портфеля, книг, тетрадей, пенала и т.д.)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и обсуждение ситуаций «Школьная форма», «Мне трудно!», «Переменка», «Урок».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труд «Закладка для книги» (подарки ученикам 4 класса).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«Люди знакомые и незнакомые», «Безопасное поведение на улице», «Правила обращения с опасными предметами».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</w:t>
      </w:r>
      <w:proofErr w:type="gramEnd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«Опасно – неопасно», «Кто лишний», «Кто из этих людей твои родственники», «Разложи картинки по порядку».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ОБЖ «Я упал», «Один на улице», «Телефоны помощи».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</w:t>
      </w:r>
    </w:p>
    <w:p w:rsidR="004904C7" w:rsidRPr="007B1B77" w:rsidRDefault="004904C7" w:rsidP="004904C7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детских рисунков « Что тебе понравилось в школе»</w:t>
      </w:r>
    </w:p>
    <w:p w:rsidR="004904C7" w:rsidRPr="007B1B77" w:rsidRDefault="004904C7" w:rsidP="004904C7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«Картинки для азбуки», «До свиданья, детский сад», «Школа», «Букет для учительницы». «Каким я представляю себя в школе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«Буквы», «Цифры».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Интегративное занятие (художественно-эстетическое, познавательное) «Я в школе».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Конструирование: «Моя школа» - строительный материал (по представлению)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Плоскостное моделирование - составление сюжетов из мозаики на школьную тематику.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элементами соревнования: «Кто скорее пролезет через обруч к флажку», «Чья команда забросит в корзину больше мячей», «Кто раньше дойдёт до середины»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«Как заботиться о своей одежде», «Культура еды – серьёзное дело»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«Я.Аким «Неумейка», С.Михалков «Я Сам». Н. Литвинова «Королевство столовых приборов».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на развитие мелкой моторики рук.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 родителей и детей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Ориентировка в пространстве: схема – маршрут «Я иду в школу» </w:t>
      </w:r>
      <w:proofErr w:type="gram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родителями);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фотографии родителей в школьные годы, семейные фотографии для оформления портфолио детей.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любимая книга» - презентация ребёнком своей любимой книги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Фотовыставка: «Папа, мама, я - дружная семья»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педагогов с семьёй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родительского уголка: информация о режиме дня, о сетке образовательной деятельности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родителями книжного уголка новой литературой для чтения детям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папки-передвижки «Родителям на заметку»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Родительское собрание «Совместная работа детского сада с семьей при подготовке ребёнка к школе»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Анкетирование для родителей «Знаете ли Вы своего ребенка?»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«Скоро в школу»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информационного стенда для родителей: “Чем мы занимались”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«Скоро в школу»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«Как помочь логопеду. </w:t>
      </w:r>
      <w:r w:rsidRPr="007B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Важность занятий с ребенком по заданию логопед».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на педагогическую тему: «Готовим детей к школе. Что это значит?»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папки-передвижки «Учите вместе с нами»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Консультация для родителей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7B1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«Счастье - это когда тебя понимают»</w:t>
        </w:r>
      </w:hyperlink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</w:t>
      </w: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«Положи твоё сердце у чтения»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 – презентация "Мы весь год трудились – вот чему мы научились" ".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Консультации: "Режим будущего школьника", "Как укрепить здоровье детей летом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Фотовернисаж</w:t>
      </w:r>
      <w:proofErr w:type="spellEnd"/>
      <w:r w:rsidRPr="007B1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«Вот  и стали мы на год взрослей»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Выставка творческих рисунков детей «Что тебе понравилось в школе».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проекта: «На пороге школы» (отчёт о проделанной работе)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Диагностический рисунок «Школа»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Оформить портфолио детей.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для реализации художественная литература.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Н. Некрасов « Школьник».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Л. Толстой « Филиппок».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И. </w:t>
      </w:r>
      <w:proofErr w:type="spell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Лысцов</w:t>
      </w:r>
      <w:proofErr w:type="spellEnd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Как тетрадка родилась».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А. Барков, Р. </w:t>
      </w:r>
      <w:proofErr w:type="spell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Сурьянинов</w:t>
      </w:r>
      <w:proofErr w:type="spellEnd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Откуда книга пришла».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С. Маршак « Вчера и сегодня».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М.А. Панфилова «Школа».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«Первоклассница»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8. Л.Толстой «Рассказы из «Азбуки».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Б. </w:t>
      </w:r>
      <w:proofErr w:type="spell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«Заболела эта книжка».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Л.Барбас</w:t>
      </w:r>
      <w:proofErr w:type="spellEnd"/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«Кому нужна пятёрка».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Материалы Интернета (познавательная информация) и др.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Иллюстративный и печатно-наглядный материал: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предметных картинок «Школьные принадлежности».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иллюстративного материала по теме «Школа. Прошлое и будущее».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Фотоматериалы на тему «Наши выпускники», «Хроники семейного альбома».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Картины художников: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Б. Кустодиев. Школа в Московской Руси. 1912.</w:t>
      </w:r>
    </w:p>
    <w:p w:rsidR="004904C7" w:rsidRPr="007B1B77" w:rsidRDefault="004904C7" w:rsidP="004904C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6. Ф. Решетников. Опять двойка. 1951.</w:t>
      </w:r>
    </w:p>
    <w:p w:rsidR="004904C7" w:rsidRPr="007B1B77" w:rsidRDefault="004904C7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 Я уверена, что проводимая работа взаимодействия с семьей и повышение социально-педагогической компетентности родителей в вопросах детско-родительских отношений на пороге школы будет фундаментом для успешного перехода ребенка к школьному обучению.</w:t>
      </w:r>
      <w:r w:rsidRPr="007B1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3961" w:rsidRPr="007B1B77" w:rsidRDefault="00583961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61" w:rsidRPr="007B1B77" w:rsidRDefault="00583961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61" w:rsidRPr="007B1B77" w:rsidRDefault="00583961" w:rsidP="005839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1B77"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 «</w:t>
      </w:r>
      <w:proofErr w:type="gramStart"/>
      <w:r w:rsidRPr="007B1B77">
        <w:rPr>
          <w:rFonts w:ascii="Times New Roman" w:hAnsi="Times New Roman" w:cs="Times New Roman"/>
          <w:b/>
          <w:bCs/>
          <w:sz w:val="28"/>
          <w:szCs w:val="28"/>
        </w:rPr>
        <w:t>Первоклассник-новый</w:t>
      </w:r>
      <w:proofErr w:type="gramEnd"/>
      <w:r w:rsidRPr="007B1B77">
        <w:rPr>
          <w:rFonts w:ascii="Times New Roman" w:hAnsi="Times New Roman" w:cs="Times New Roman"/>
          <w:b/>
          <w:bCs/>
          <w:sz w:val="28"/>
          <w:szCs w:val="28"/>
        </w:rPr>
        <w:t xml:space="preserve"> этап в жизни вашего ребенка и вашей семьи»</w:t>
      </w:r>
    </w:p>
    <w:p w:rsidR="00583961" w:rsidRPr="007B1B77" w:rsidRDefault="00583961" w:rsidP="005839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br/>
        <w:t>Онищенко О.В.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Pr="007B1B77">
        <w:rPr>
          <w:rFonts w:ascii="Times New Roman" w:hAnsi="Times New Roman" w:cs="Times New Roman"/>
          <w:sz w:val="28"/>
          <w:szCs w:val="28"/>
        </w:rPr>
        <w:t xml:space="preserve"> год обучения в школе является не только одним из самых сложных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этапов в жизни 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, но и своеобразным испытательным сроком для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7B1B77">
        <w:rPr>
          <w:rFonts w:ascii="Times New Roman" w:hAnsi="Times New Roman" w:cs="Times New Roman"/>
          <w:sz w:val="28"/>
          <w:szCs w:val="28"/>
        </w:rPr>
        <w:t>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Поступление в школу - переломный момент в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жизни каждого 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. Начало школьного обучения кардинальным образом меняет весь его образ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жизни</w:t>
      </w:r>
      <w:r w:rsidRPr="007B1B77">
        <w:rPr>
          <w:rFonts w:ascii="Times New Roman" w:hAnsi="Times New Roman" w:cs="Times New Roman"/>
          <w:sz w:val="28"/>
          <w:szCs w:val="28"/>
        </w:rPr>
        <w:t>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Особенности адаптации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 к школе во многом зависят от нашего поведения, и в наших силах сделать так, чтобы этот процесс прошел для него наиболее безболезненно.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7B1B77">
        <w:rPr>
          <w:rFonts w:ascii="Times New Roman" w:hAnsi="Times New Roman" w:cs="Times New Roman"/>
          <w:i/>
          <w:iCs/>
          <w:sz w:val="28"/>
          <w:szCs w:val="28"/>
        </w:rPr>
        <w:t>«Адаптация»</w:t>
      </w:r>
      <w:r w:rsidRPr="007B1B77">
        <w:rPr>
          <w:rFonts w:ascii="Times New Roman" w:hAnsi="Times New Roman" w:cs="Times New Roman"/>
          <w:sz w:val="28"/>
          <w:szCs w:val="28"/>
        </w:rPr>
        <w:t xml:space="preserve"> ввел немецкий психолог А. </w:t>
      </w:r>
      <w:proofErr w:type="spellStart"/>
      <w:r w:rsidRPr="007B1B77">
        <w:rPr>
          <w:rFonts w:ascii="Times New Roman" w:hAnsi="Times New Roman" w:cs="Times New Roman"/>
          <w:sz w:val="28"/>
          <w:szCs w:val="28"/>
        </w:rPr>
        <w:t>Уберт</w:t>
      </w:r>
      <w:proofErr w:type="spellEnd"/>
      <w:r w:rsidRPr="007B1B77">
        <w:rPr>
          <w:rFonts w:ascii="Times New Roman" w:hAnsi="Times New Roman" w:cs="Times New Roman"/>
          <w:sz w:val="28"/>
          <w:szCs w:val="28"/>
        </w:rPr>
        <w:t xml:space="preserve">. Адаптация – перестройка организма, направленная на приспособление к новым условиям. 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первоклассника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 к школе может длиться от двух до шести месяцев. Самое трудное время для организма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 – первые две-три недели</w:t>
      </w:r>
      <w:r w:rsidRPr="007B1B77">
        <w:rPr>
          <w:rFonts w:ascii="Times New Roman" w:hAnsi="Times New Roman" w:cs="Times New Roman"/>
          <w:sz w:val="28"/>
          <w:szCs w:val="28"/>
        </w:rPr>
        <w:t>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Условия возникновения психологической адаптации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 к школе</w:t>
      </w:r>
      <w:r w:rsidRPr="007B1B77">
        <w:rPr>
          <w:rFonts w:ascii="Times New Roman" w:hAnsi="Times New Roman" w:cs="Times New Roman"/>
          <w:sz w:val="28"/>
          <w:szCs w:val="28"/>
        </w:rPr>
        <w:t>: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1B77">
        <w:rPr>
          <w:rFonts w:ascii="Times New Roman" w:hAnsi="Times New Roman" w:cs="Times New Roman"/>
          <w:sz w:val="28"/>
          <w:szCs w:val="28"/>
        </w:rPr>
        <w:t>- меняется социальная позиция (с дошкольника на ученика,</w:t>
      </w:r>
      <w:proofErr w:type="gramEnd"/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>- появляются новые и сложные обязанности,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1B77">
        <w:rPr>
          <w:rFonts w:ascii="Times New Roman" w:hAnsi="Times New Roman" w:cs="Times New Roman"/>
          <w:sz w:val="28"/>
          <w:szCs w:val="28"/>
        </w:rPr>
        <w:t>- смена ведущей деятельности (с игровой на учебную,</w:t>
      </w:r>
      <w:proofErr w:type="gramEnd"/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lastRenderedPageBreak/>
        <w:t>- меняется социальное окружение.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>Виды адаптации: физиологическая, социальная, психологическая.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В физиологической адаптации можно выделить несколько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этапов</w:t>
      </w:r>
      <w:r w:rsidRPr="007B1B77">
        <w:rPr>
          <w:rFonts w:ascii="Times New Roman" w:hAnsi="Times New Roman" w:cs="Times New Roman"/>
          <w:sz w:val="28"/>
          <w:szCs w:val="28"/>
        </w:rPr>
        <w:t>: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1.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Первые</w:t>
      </w:r>
      <w:r w:rsidRPr="007B1B77">
        <w:rPr>
          <w:rFonts w:ascii="Times New Roman" w:hAnsi="Times New Roman" w:cs="Times New Roman"/>
          <w:sz w:val="28"/>
          <w:szCs w:val="28"/>
        </w:rPr>
        <w:t xml:space="preserve"> 2-3 недели обучения получили название "физиологической бури". В этот период дети тратят значительную часть ресурсов своего организма. Это объясняет тот факт, что в сентябре многие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первоклассники болеют</w:t>
      </w:r>
      <w:r w:rsidRPr="007B1B77">
        <w:rPr>
          <w:rFonts w:ascii="Times New Roman" w:hAnsi="Times New Roman" w:cs="Times New Roman"/>
          <w:sz w:val="28"/>
          <w:szCs w:val="28"/>
        </w:rPr>
        <w:t xml:space="preserve">. Хочется обратить внимание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родителей на то</w:t>
      </w:r>
      <w:r w:rsidRPr="007B1B77">
        <w:rPr>
          <w:rFonts w:ascii="Times New Roman" w:hAnsi="Times New Roman" w:cs="Times New Roman"/>
          <w:sz w:val="28"/>
          <w:szCs w:val="28"/>
        </w:rPr>
        <w:t xml:space="preserve">, что не только хронические заболевания влияют на успешность адаптации детей в школе, но и частые простудные заболевания, которым многие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7B1B77">
        <w:rPr>
          <w:rFonts w:ascii="Times New Roman" w:hAnsi="Times New Roman" w:cs="Times New Roman"/>
          <w:sz w:val="28"/>
          <w:szCs w:val="28"/>
        </w:rPr>
        <w:t xml:space="preserve"> не придают особого значения. Рассмотрим хотя бы обычный насморк. Из различных недомоганий он кажется наиболее безобидным. Однако нельзя не учитывать, что затрудненное носовое дыхание не обеспечивает поступления достаточного количества кислорода в легкие и в головной мозг, что приводит к быстрой утомляемости, низкой работоспособности и, в конце концов, к учебному отставанию.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2. Неустойчивое приспособление. Организм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 находит приемлемые</w:t>
      </w:r>
      <w:r w:rsidRPr="007B1B77">
        <w:rPr>
          <w:rFonts w:ascii="Times New Roman" w:hAnsi="Times New Roman" w:cs="Times New Roman"/>
          <w:sz w:val="28"/>
          <w:szCs w:val="28"/>
        </w:rPr>
        <w:t xml:space="preserve">, близкие </w:t>
      </w:r>
      <w:proofErr w:type="gramStart"/>
      <w:r w:rsidRPr="007B1B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1B77">
        <w:rPr>
          <w:rFonts w:ascii="Times New Roman" w:hAnsi="Times New Roman" w:cs="Times New Roman"/>
          <w:sz w:val="28"/>
          <w:szCs w:val="28"/>
        </w:rPr>
        <w:t xml:space="preserve"> оптимальным варианты реакций на новые условия. 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>3. Период относительно устойчивого приспособления. Организм реагирует на нагрузки с меньшим напряжением.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7B1B77">
        <w:rPr>
          <w:rFonts w:ascii="Times New Roman" w:hAnsi="Times New Roman" w:cs="Times New Roman"/>
          <w:sz w:val="28"/>
          <w:szCs w:val="28"/>
        </w:rPr>
        <w:t xml:space="preserve"> склонны недооценивать сложность периода физиологической адаптации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первоклассников</w:t>
      </w:r>
      <w:r w:rsidRPr="007B1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1B77">
        <w:rPr>
          <w:rFonts w:ascii="Times New Roman" w:hAnsi="Times New Roman" w:cs="Times New Roman"/>
          <w:sz w:val="28"/>
          <w:szCs w:val="28"/>
        </w:rPr>
        <w:t xml:space="preserve">Тем не менее, некоторые дети худеют к концу 1-ой четверти, у многих отмечается снижение артериального давления (что является признаком утомления, а у некоторых - значительное его повышение </w:t>
      </w:r>
      <w:r w:rsidRPr="007B1B77">
        <w:rPr>
          <w:rFonts w:ascii="Times New Roman" w:hAnsi="Times New Roman" w:cs="Times New Roman"/>
          <w:i/>
          <w:iCs/>
          <w:sz w:val="28"/>
          <w:szCs w:val="28"/>
        </w:rPr>
        <w:t>(признак переутомления)</w:t>
      </w:r>
      <w:r w:rsidRPr="007B1B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1B77">
        <w:rPr>
          <w:rFonts w:ascii="Times New Roman" w:hAnsi="Times New Roman" w:cs="Times New Roman"/>
          <w:sz w:val="28"/>
          <w:szCs w:val="28"/>
        </w:rPr>
        <w:t xml:space="preserve"> Проявлениями трудностей привыкания и перенапряжения организма могут стать также капризность детей дома, снижение способности к </w:t>
      </w:r>
      <w:proofErr w:type="spellStart"/>
      <w:r w:rsidRPr="007B1B7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B1B77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>Социально - психологическая адаптация представляет собой процесс активного приспособления, в отличи</w:t>
      </w:r>
      <w:proofErr w:type="gramStart"/>
      <w:r w:rsidRPr="007B1B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1B77">
        <w:rPr>
          <w:rFonts w:ascii="Times New Roman" w:hAnsi="Times New Roman" w:cs="Times New Roman"/>
          <w:sz w:val="28"/>
          <w:szCs w:val="28"/>
        </w:rPr>
        <w:t xml:space="preserve"> от физиологической адаптации, которая происходит как бы автоматически. Изменяется социальный статус бывшего малыша - появляется новая социальная роль "ученик". Можно считать это рождением социального "Я"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>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>Изменение внешней позиции влечет за собой изменение самосознания личности 1-классника, происходит переоценка ценностей. То, что было значимым раньше, становится второстепенным, а то, что имеет отношение к учебе, становится более ценным.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lastRenderedPageBreak/>
        <w:t xml:space="preserve">В период 6-7 лет происходят серьезные изменения в эмоциональной сфере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В дошкольном детстве, столкнувшись с неудачами или получив нелестные отзывы о своей внешности,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7B1B77">
        <w:rPr>
          <w:rFonts w:ascii="Times New Roman" w:hAnsi="Times New Roman" w:cs="Times New Roman"/>
          <w:sz w:val="28"/>
          <w:szCs w:val="28"/>
        </w:rPr>
        <w:t xml:space="preserve">, конечно, испытывал обиду или досаду, но это не влияло так кардинально на становление его личности в целом. В период же кризиса 7 </w:t>
      </w:r>
      <w:r w:rsidRPr="007B1B77">
        <w:rPr>
          <w:rFonts w:ascii="Times New Roman" w:hAnsi="Times New Roman" w:cs="Times New Roman"/>
          <w:i/>
          <w:iCs/>
          <w:sz w:val="28"/>
          <w:szCs w:val="28"/>
        </w:rPr>
        <w:t>(6)</w:t>
      </w:r>
      <w:r w:rsidRPr="007B1B77">
        <w:rPr>
          <w:rFonts w:ascii="Times New Roman" w:hAnsi="Times New Roman" w:cs="Times New Roman"/>
          <w:sz w:val="28"/>
          <w:szCs w:val="28"/>
        </w:rPr>
        <w:t xml:space="preserve"> лет интеллектуальное развитие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, его развившаяся способность к обобщению влекут за собой и обобщение переживаний. Таким образом, цепь неудач </w:t>
      </w:r>
      <w:r w:rsidRPr="007B1B77">
        <w:rPr>
          <w:rFonts w:ascii="Times New Roman" w:hAnsi="Times New Roman" w:cs="Times New Roman"/>
          <w:i/>
          <w:iCs/>
          <w:sz w:val="28"/>
          <w:szCs w:val="28"/>
        </w:rPr>
        <w:t>(в учебе, в общении)</w:t>
      </w:r>
      <w:r w:rsidRPr="007B1B77">
        <w:rPr>
          <w:rFonts w:ascii="Times New Roman" w:hAnsi="Times New Roman" w:cs="Times New Roman"/>
          <w:sz w:val="28"/>
          <w:szCs w:val="28"/>
        </w:rPr>
        <w:t xml:space="preserve"> может привести к формированию устойчивого комплекса неполноценности. Такое "приобретение" в 6-7 лет самым негативным образом влияет на развитие самооценки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>, уровня его притязаний.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Эта особенность психики детей учтена в школьном обучении -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Pr="007B1B77">
        <w:rPr>
          <w:rFonts w:ascii="Times New Roman" w:hAnsi="Times New Roman" w:cs="Times New Roman"/>
          <w:sz w:val="28"/>
          <w:szCs w:val="28"/>
        </w:rPr>
        <w:t xml:space="preserve"> год учебы является </w:t>
      </w:r>
      <w:proofErr w:type="spellStart"/>
      <w:r w:rsidRPr="007B1B77">
        <w:rPr>
          <w:rFonts w:ascii="Times New Roman" w:hAnsi="Times New Roman" w:cs="Times New Roman"/>
          <w:sz w:val="28"/>
          <w:szCs w:val="28"/>
        </w:rPr>
        <w:t>безоценочным</w:t>
      </w:r>
      <w:proofErr w:type="spellEnd"/>
      <w:r w:rsidRPr="007B1B77">
        <w:rPr>
          <w:rFonts w:ascii="Times New Roman" w:hAnsi="Times New Roman" w:cs="Times New Roman"/>
          <w:sz w:val="28"/>
          <w:szCs w:val="28"/>
        </w:rPr>
        <w:t xml:space="preserve">, то есть при оценке работы учеников не используются отметки, делается больший акцент на качественный анализ их деятельности.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7B1B77">
        <w:rPr>
          <w:rFonts w:ascii="Times New Roman" w:hAnsi="Times New Roman" w:cs="Times New Roman"/>
          <w:sz w:val="28"/>
          <w:szCs w:val="28"/>
        </w:rPr>
        <w:t xml:space="preserve"> также должны учитывать обобщение переживаний при общении со своим сыном или дочерью: замечать все малейшие достижения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, оценивать не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, а его поступки, беседуя о неудачах, отмечать, что все это временно, поддерживать активность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 в преодолении различных трудностей.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Другим следствием обобщения переживаний является возникновение внутренней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жизни ребенка</w:t>
      </w:r>
      <w:r w:rsidRPr="007B1B77">
        <w:rPr>
          <w:rFonts w:ascii="Times New Roman" w:hAnsi="Times New Roman" w:cs="Times New Roman"/>
          <w:sz w:val="28"/>
          <w:szCs w:val="28"/>
        </w:rPr>
        <w:t>. Постепенно это влечет за собой развитие способности оценивать будущий поступок заранее с точки зрения его результатов и последствий. Благодаря этому механизму преодолевается детская непосредственность.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Неприятным для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7B1B77">
        <w:rPr>
          <w:rFonts w:ascii="Times New Roman" w:hAnsi="Times New Roman" w:cs="Times New Roman"/>
          <w:sz w:val="28"/>
          <w:szCs w:val="28"/>
        </w:rPr>
        <w:t xml:space="preserve"> кризисным проявлением разделения внешней и внутренней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жизни</w:t>
      </w:r>
      <w:r w:rsidRPr="007B1B77">
        <w:rPr>
          <w:rFonts w:ascii="Times New Roman" w:hAnsi="Times New Roman" w:cs="Times New Roman"/>
          <w:sz w:val="28"/>
          <w:szCs w:val="28"/>
        </w:rPr>
        <w:t xml:space="preserve"> детей часто становятся </w:t>
      </w:r>
      <w:proofErr w:type="gramStart"/>
      <w:r w:rsidRPr="007B1B77">
        <w:rPr>
          <w:rFonts w:ascii="Times New Roman" w:hAnsi="Times New Roman" w:cs="Times New Roman"/>
          <w:sz w:val="28"/>
          <w:szCs w:val="28"/>
        </w:rPr>
        <w:t>кривляние</w:t>
      </w:r>
      <w:proofErr w:type="gramEnd"/>
      <w:r w:rsidRPr="007B1B77">
        <w:rPr>
          <w:rFonts w:ascii="Times New Roman" w:hAnsi="Times New Roman" w:cs="Times New Roman"/>
          <w:sz w:val="28"/>
          <w:szCs w:val="28"/>
        </w:rPr>
        <w:t>, манерность, неестественность поведения, склонность к капризам и конфликтность.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Все эти внешние особенности начинают исчезать, когда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первоклассник</w:t>
      </w:r>
      <w:r w:rsidRPr="007B1B77">
        <w:rPr>
          <w:rFonts w:ascii="Times New Roman" w:hAnsi="Times New Roman" w:cs="Times New Roman"/>
          <w:sz w:val="28"/>
          <w:szCs w:val="28"/>
        </w:rPr>
        <w:t xml:space="preserve"> выходит из кризиса и вступает непосредственно в младший школьный возраст.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Таким образом, цепь неудач </w:t>
      </w:r>
      <w:r w:rsidRPr="007B1B77">
        <w:rPr>
          <w:rFonts w:ascii="Times New Roman" w:hAnsi="Times New Roman" w:cs="Times New Roman"/>
          <w:i/>
          <w:iCs/>
          <w:sz w:val="28"/>
          <w:szCs w:val="28"/>
        </w:rPr>
        <w:t>(в учебе, в общении)</w:t>
      </w:r>
      <w:r w:rsidRPr="007B1B77">
        <w:rPr>
          <w:rFonts w:ascii="Times New Roman" w:hAnsi="Times New Roman" w:cs="Times New Roman"/>
          <w:sz w:val="28"/>
          <w:szCs w:val="28"/>
        </w:rPr>
        <w:t xml:space="preserve"> может привести к формированию устойчивого комплекса неполноценности. Такое "приобретение" в 6 -7 лет самым негативным образом влияет на развитие самооценки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>, уровня его притязаний.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>Условно по степени адаптации всех детей можно разделить на три группы: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Первая</w:t>
      </w:r>
      <w:r w:rsidRPr="007B1B77">
        <w:rPr>
          <w:rFonts w:ascii="Times New Roman" w:hAnsi="Times New Roman" w:cs="Times New Roman"/>
          <w:sz w:val="28"/>
          <w:szCs w:val="28"/>
        </w:rPr>
        <w:t xml:space="preserve"> группа детей адаптируется к школе в течение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первых</w:t>
      </w:r>
      <w:r w:rsidRPr="007B1B77">
        <w:rPr>
          <w:rFonts w:ascii="Times New Roman" w:hAnsi="Times New Roman" w:cs="Times New Roman"/>
          <w:sz w:val="28"/>
          <w:szCs w:val="28"/>
        </w:rPr>
        <w:t xml:space="preserve"> двух месяцев обучения. За тот же период проходит и наиболее острая физиологическая адаптация. Эти дети относительно быстро осваиваются в новом коллективе, находят друзей, у них почти всегда хорошее настроение, они спокойны, доброжелательны, приветливы, хорошо общаются со сверстниками, выполняют школьные обязанности.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>Вторая группа детей проходит более длительную адаптацию, период несоответствия их поведения требованиям школы затягивается: дети не могут принять ситуацию обучения, общения с учителем, одноклассниками – они могут играть на уроках или выяснять отношения с товарищем, не реагируют на замечания учителя или их реакция – слезы, обиды.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>Третья группа – дети, у которых социально - психологическая адаптация связана со значительными трудностями: отмечаются негативные формы поведения, резкое проявление отрицательных эмоций. Часто они не осваивают учебную программу, для них характерны трудности в обучении письму, чтению, счету и т. п. Проблемы, накапливаясь, становятся комплексными.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Наиболее типичные проявления </w:t>
      </w:r>
      <w:proofErr w:type="spellStart"/>
      <w:r w:rsidRPr="007B1B7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B1B77">
        <w:rPr>
          <w:rFonts w:ascii="Times New Roman" w:hAnsi="Times New Roman" w:cs="Times New Roman"/>
          <w:sz w:val="28"/>
          <w:szCs w:val="28"/>
        </w:rPr>
        <w:t>: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нарушение сна; нарушение аппетита; жалобы на усталость, головную боль, тошноту и т. п. ; навязчивые движения </w:t>
      </w:r>
      <w:r w:rsidRPr="007B1B77">
        <w:rPr>
          <w:rFonts w:ascii="Times New Roman" w:hAnsi="Times New Roman" w:cs="Times New Roman"/>
          <w:i/>
          <w:iCs/>
          <w:sz w:val="28"/>
          <w:szCs w:val="28"/>
        </w:rPr>
        <w:t xml:space="preserve">(подергивание мышц, покашливание, </w:t>
      </w:r>
      <w:proofErr w:type="spellStart"/>
      <w:r w:rsidRPr="007B1B77">
        <w:rPr>
          <w:rFonts w:ascii="Times New Roman" w:hAnsi="Times New Roman" w:cs="Times New Roman"/>
          <w:i/>
          <w:iCs/>
          <w:sz w:val="28"/>
          <w:szCs w:val="28"/>
        </w:rPr>
        <w:t>обкусывание</w:t>
      </w:r>
      <w:proofErr w:type="spellEnd"/>
      <w:r w:rsidRPr="007B1B77">
        <w:rPr>
          <w:rFonts w:ascii="Times New Roman" w:hAnsi="Times New Roman" w:cs="Times New Roman"/>
          <w:i/>
          <w:iCs/>
          <w:sz w:val="28"/>
          <w:szCs w:val="28"/>
        </w:rPr>
        <w:t xml:space="preserve"> ногтей)</w:t>
      </w:r>
      <w:r w:rsidRPr="007B1B77">
        <w:rPr>
          <w:rFonts w:ascii="Times New Roman" w:hAnsi="Times New Roman" w:cs="Times New Roman"/>
          <w:sz w:val="28"/>
          <w:szCs w:val="28"/>
        </w:rPr>
        <w:t xml:space="preserve"> нарушение темпа речи </w:t>
      </w:r>
      <w:r w:rsidRPr="007B1B77">
        <w:rPr>
          <w:rFonts w:ascii="Times New Roman" w:hAnsi="Times New Roman" w:cs="Times New Roman"/>
          <w:i/>
          <w:iCs/>
          <w:sz w:val="28"/>
          <w:szCs w:val="28"/>
        </w:rPr>
        <w:t>(запинки)</w:t>
      </w:r>
      <w:proofErr w:type="gramStart"/>
      <w:r w:rsidRPr="007B1B7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B1B77">
        <w:rPr>
          <w:rFonts w:ascii="Times New Roman" w:hAnsi="Times New Roman" w:cs="Times New Roman"/>
          <w:sz w:val="28"/>
          <w:szCs w:val="28"/>
        </w:rPr>
        <w:t xml:space="preserve">евротические расстройства, астенические состояния (снижение массы тела, бледность, низкая работоспособность, повышенная утомляемость) снижение сопротивляемости организма </w:t>
      </w:r>
      <w:r w:rsidRPr="007B1B77">
        <w:rPr>
          <w:rFonts w:ascii="Times New Roman" w:hAnsi="Times New Roman" w:cs="Times New Roman"/>
          <w:i/>
          <w:iCs/>
          <w:sz w:val="28"/>
          <w:szCs w:val="28"/>
        </w:rPr>
        <w:t>(частая заболеваемость)</w:t>
      </w:r>
      <w:r w:rsidRPr="007B1B77">
        <w:rPr>
          <w:rFonts w:ascii="Times New Roman" w:hAnsi="Times New Roman" w:cs="Times New Roman"/>
          <w:sz w:val="28"/>
          <w:szCs w:val="28"/>
        </w:rPr>
        <w:t>. снижение учебной мотивации. снижение самооценки, повышенная тревожность, эмоциональное напряжение.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>Признаки успешной адаптации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>положительное отношение к школе, адекватно воспринимает требования учителя, легко усваивает новый учебный материал, прилежно выполняет задания без внешнего контроля, проявляет самостоятельность, имеет хороший статус в коллективе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Как помочь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Pr="007B1B77">
        <w:rPr>
          <w:rFonts w:ascii="Times New Roman" w:hAnsi="Times New Roman" w:cs="Times New Roman"/>
          <w:sz w:val="28"/>
          <w:szCs w:val="28"/>
        </w:rPr>
        <w:t>?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1. Соблюдайте режим дня. </w:t>
      </w:r>
      <w:proofErr w:type="gramStart"/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7B1B77">
        <w:rPr>
          <w:rFonts w:ascii="Times New Roman" w:hAnsi="Times New Roman" w:cs="Times New Roman"/>
          <w:sz w:val="28"/>
          <w:szCs w:val="28"/>
        </w:rPr>
        <w:t xml:space="preserve"> должен иметь полноценный сон и питание, прогулки, посильную физическую нагрузку (упражнения, игры, интересную для него домашнюю работу, а также отдых и свободное время.</w:t>
      </w:r>
      <w:proofErr w:type="gramEnd"/>
      <w:r w:rsidRPr="007B1B77">
        <w:rPr>
          <w:rFonts w:ascii="Times New Roman" w:hAnsi="Times New Roman" w:cs="Times New Roman"/>
          <w:sz w:val="28"/>
          <w:szCs w:val="28"/>
        </w:rPr>
        <w:t xml:space="preserve"> </w:t>
      </w:r>
      <w:r w:rsidRPr="007B1B77">
        <w:rPr>
          <w:rFonts w:ascii="Times New Roman" w:hAnsi="Times New Roman" w:cs="Times New Roman"/>
          <w:sz w:val="28"/>
          <w:szCs w:val="28"/>
        </w:rPr>
        <w:lastRenderedPageBreak/>
        <w:t xml:space="preserve">Постарайтесь выделить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Pr="007B1B77">
        <w:rPr>
          <w:rFonts w:ascii="Times New Roman" w:hAnsi="Times New Roman" w:cs="Times New Roman"/>
          <w:sz w:val="28"/>
          <w:szCs w:val="28"/>
        </w:rPr>
        <w:t xml:space="preserve"> в доме его личную территорию – свою комнату или, хотя бы, свой уголок, где он хозяин. Также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Pr="007B1B77">
        <w:rPr>
          <w:rFonts w:ascii="Times New Roman" w:hAnsi="Times New Roman" w:cs="Times New Roman"/>
          <w:sz w:val="28"/>
          <w:szCs w:val="28"/>
        </w:rPr>
        <w:t>необходимо личное время, в которое он может заниматься тем, чем хочется именно ему.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2. Провожайте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 в школу доброжелательно! Старайтесь провожать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 в школу добрыми словами и пожеланиями удачи и успехов, не предъявляя при этом требований. Встречая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 после школы</w:t>
      </w:r>
      <w:r w:rsidRPr="007B1B77">
        <w:rPr>
          <w:rFonts w:ascii="Times New Roman" w:hAnsi="Times New Roman" w:cs="Times New Roman"/>
          <w:sz w:val="28"/>
          <w:szCs w:val="28"/>
        </w:rPr>
        <w:t xml:space="preserve">, не приставайте внему с расспросами, но дайте понять, что вас </w:t>
      </w:r>
      <w:proofErr w:type="gramStart"/>
      <w:r w:rsidRPr="007B1B77">
        <w:rPr>
          <w:rFonts w:ascii="Times New Roman" w:hAnsi="Times New Roman" w:cs="Times New Roman"/>
          <w:sz w:val="28"/>
          <w:szCs w:val="28"/>
        </w:rPr>
        <w:t xml:space="preserve">интересует его школьная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жизнь</w:t>
      </w:r>
      <w:r w:rsidRPr="007B1B77">
        <w:rPr>
          <w:rFonts w:ascii="Times New Roman" w:hAnsi="Times New Roman" w:cs="Times New Roman"/>
          <w:sz w:val="28"/>
          <w:szCs w:val="28"/>
        </w:rPr>
        <w:t xml:space="preserve"> и вы всегда можете</w:t>
      </w:r>
      <w:proofErr w:type="gramEnd"/>
      <w:r w:rsidRPr="007B1B77">
        <w:rPr>
          <w:rFonts w:ascii="Times New Roman" w:hAnsi="Times New Roman" w:cs="Times New Roman"/>
          <w:sz w:val="28"/>
          <w:szCs w:val="28"/>
        </w:rPr>
        <w:t xml:space="preserve"> поговорить и выслушать. 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3. Учите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 выражать свои чувства. Когда вы разговариваете с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ребенком</w:t>
      </w:r>
      <w:r w:rsidRPr="007B1B77">
        <w:rPr>
          <w:rFonts w:ascii="Times New Roman" w:hAnsi="Times New Roman" w:cs="Times New Roman"/>
          <w:sz w:val="28"/>
          <w:szCs w:val="28"/>
        </w:rPr>
        <w:t xml:space="preserve">, в центре ваших высказываний должно быть описание чувств, эмоций, переживаний. Нужно помочь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Pr="007B1B77">
        <w:rPr>
          <w:rFonts w:ascii="Times New Roman" w:hAnsi="Times New Roman" w:cs="Times New Roman"/>
          <w:sz w:val="28"/>
          <w:szCs w:val="28"/>
        </w:rPr>
        <w:t xml:space="preserve"> узнать и понять свои чувства, чтобы он мог самостоятельно оценить их. Умение выразить чувства – условие для того, чтобы держать их под контролем.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4. Не требуйте, а предлагайте. Все, что вы хотите – выражайте в форме предложений и сотрудничества. Обсуждайте все с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ребенком</w:t>
      </w:r>
      <w:r w:rsidRPr="007B1B77">
        <w:rPr>
          <w:rFonts w:ascii="Times New Roman" w:hAnsi="Times New Roman" w:cs="Times New Roman"/>
          <w:sz w:val="28"/>
          <w:szCs w:val="28"/>
        </w:rPr>
        <w:t xml:space="preserve"> и предоставляйте ему возможность самому принять окончательное решение. Прежде, чем предоставлять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Pr="007B1B77">
        <w:rPr>
          <w:rFonts w:ascii="Times New Roman" w:hAnsi="Times New Roman" w:cs="Times New Roman"/>
          <w:sz w:val="28"/>
          <w:szCs w:val="28"/>
        </w:rPr>
        <w:t xml:space="preserve"> самостоятельность в связи с переменой его статуса,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7B1B77">
        <w:rPr>
          <w:rFonts w:ascii="Times New Roman" w:hAnsi="Times New Roman" w:cs="Times New Roman"/>
          <w:sz w:val="28"/>
          <w:szCs w:val="28"/>
        </w:rPr>
        <w:t xml:space="preserve"> должны заранее обсудить, какую часть своей ответственности они готовы передать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Pr="007B1B77">
        <w:rPr>
          <w:rFonts w:ascii="Times New Roman" w:hAnsi="Times New Roman" w:cs="Times New Roman"/>
          <w:sz w:val="28"/>
          <w:szCs w:val="28"/>
        </w:rPr>
        <w:t xml:space="preserve">. Потом обсудите со своим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первоклассником</w:t>
      </w:r>
      <w:r w:rsidRPr="007B1B77">
        <w:rPr>
          <w:rFonts w:ascii="Times New Roman" w:hAnsi="Times New Roman" w:cs="Times New Roman"/>
          <w:sz w:val="28"/>
          <w:szCs w:val="28"/>
        </w:rPr>
        <w:t>, за что он теперь отвечает (например, сбор портфеля или за то, чтобы все уроки были сделаны, разумеется, он всегда может обратиться за помощью, когда нужно и т. д.)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5. Хвалите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. Основное поощрение для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 – похвала</w:t>
      </w:r>
      <w:r w:rsidRPr="007B1B77">
        <w:rPr>
          <w:rFonts w:ascii="Times New Roman" w:hAnsi="Times New Roman" w:cs="Times New Roman"/>
          <w:sz w:val="28"/>
          <w:szCs w:val="28"/>
        </w:rPr>
        <w:t xml:space="preserve">. Когда вы хвалите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, обязательно описывайте последствия и результаты, усилия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. Не сравнивайте своего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 с другими детьми</w:t>
      </w:r>
      <w:r w:rsidRPr="007B1B77">
        <w:rPr>
          <w:rFonts w:ascii="Times New Roman" w:hAnsi="Times New Roman" w:cs="Times New Roman"/>
          <w:sz w:val="28"/>
          <w:szCs w:val="28"/>
        </w:rPr>
        <w:t>, сравнивайте только предыдущие достижения.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 Например: ты сегодня написал прописи намного аккуратнее, чем вчера. Предоставьте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Pr="007B1B77">
        <w:rPr>
          <w:rFonts w:ascii="Times New Roman" w:hAnsi="Times New Roman" w:cs="Times New Roman"/>
          <w:sz w:val="28"/>
          <w:szCs w:val="28"/>
        </w:rPr>
        <w:t xml:space="preserve"> возможность самому найти критерии оценки и оценить свою работу. 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6. Дайте школьнику возможность самому оценить последствия своих поступков. Если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7B1B77">
        <w:rPr>
          <w:rFonts w:ascii="Times New Roman" w:hAnsi="Times New Roman" w:cs="Times New Roman"/>
          <w:sz w:val="28"/>
          <w:szCs w:val="28"/>
        </w:rPr>
        <w:t xml:space="preserve"> совершил какой-то негативный поступок, постарайтесь дать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Pr="007B1B77">
        <w:rPr>
          <w:rFonts w:ascii="Times New Roman" w:hAnsi="Times New Roman" w:cs="Times New Roman"/>
          <w:sz w:val="28"/>
          <w:szCs w:val="28"/>
        </w:rPr>
        <w:t xml:space="preserve"> возможность самому проанализировать последствия своих действий. Когда вы высказываете свое мнение, не оценивайте личность и характер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 xml:space="preserve">. Ни в коем случае не давайте никаких диагнозов и прогнозов на будущее. 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lastRenderedPageBreak/>
        <w:t xml:space="preserve">7. Не предъявляйте к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Pr="007B1B77">
        <w:rPr>
          <w:rFonts w:ascii="Times New Roman" w:hAnsi="Times New Roman" w:cs="Times New Roman"/>
          <w:sz w:val="28"/>
          <w:szCs w:val="28"/>
        </w:rPr>
        <w:t xml:space="preserve"> завышенных требований. Завышенные ожидания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7B1B77">
        <w:rPr>
          <w:rFonts w:ascii="Times New Roman" w:hAnsi="Times New Roman" w:cs="Times New Roman"/>
          <w:sz w:val="28"/>
          <w:szCs w:val="28"/>
        </w:rPr>
        <w:t xml:space="preserve"> являются источником повышенной тревожности и для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 и для самих родителей</w:t>
      </w:r>
      <w:r w:rsidRPr="007B1B77">
        <w:rPr>
          <w:rFonts w:ascii="Times New Roman" w:hAnsi="Times New Roman" w:cs="Times New Roman"/>
          <w:sz w:val="28"/>
          <w:szCs w:val="28"/>
        </w:rPr>
        <w:t xml:space="preserve">. Попробуйте проанализировать свои требования к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 xml:space="preserve">ребенку и </w:t>
      </w:r>
      <w:proofErr w:type="spellStart"/>
      <w:r w:rsidRPr="007B1B77">
        <w:rPr>
          <w:rFonts w:ascii="Times New Roman" w:hAnsi="Times New Roman" w:cs="Times New Roman"/>
          <w:b/>
          <w:bCs/>
          <w:sz w:val="28"/>
          <w:szCs w:val="28"/>
        </w:rPr>
        <w:t>понять</w:t>
      </w:r>
      <w:proofErr w:type="gramStart"/>
      <w:r w:rsidRPr="007B1B7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7B1B7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7B1B77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Pr="007B1B77">
        <w:rPr>
          <w:rFonts w:ascii="Times New Roman" w:hAnsi="Times New Roman" w:cs="Times New Roman"/>
          <w:sz w:val="28"/>
          <w:szCs w:val="28"/>
          <w:u w:val="single"/>
        </w:rPr>
        <w:t>важнее</w:t>
      </w:r>
      <w:r w:rsidRPr="007B1B77">
        <w:rPr>
          <w:rFonts w:ascii="Times New Roman" w:hAnsi="Times New Roman" w:cs="Times New Roman"/>
          <w:sz w:val="28"/>
          <w:szCs w:val="28"/>
        </w:rPr>
        <w:t xml:space="preserve">: отличные оценки или здоровье и хорошее настроение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B1B77">
        <w:rPr>
          <w:rFonts w:ascii="Times New Roman" w:hAnsi="Times New Roman" w:cs="Times New Roman"/>
          <w:sz w:val="28"/>
          <w:szCs w:val="28"/>
        </w:rPr>
        <w:t>, ваши доверительные с ним отношения.</w:t>
      </w:r>
    </w:p>
    <w:p w:rsidR="00583961" w:rsidRPr="007B1B77" w:rsidRDefault="00583961" w:rsidP="00583961">
      <w:pPr>
        <w:rPr>
          <w:rFonts w:ascii="Times New Roman" w:hAnsi="Times New Roman" w:cs="Times New Roman"/>
          <w:sz w:val="28"/>
          <w:szCs w:val="28"/>
        </w:rPr>
      </w:pPr>
      <w:r w:rsidRPr="007B1B77">
        <w:rPr>
          <w:rFonts w:ascii="Times New Roman" w:hAnsi="Times New Roman" w:cs="Times New Roman"/>
          <w:sz w:val="28"/>
          <w:szCs w:val="28"/>
        </w:rPr>
        <w:t xml:space="preserve">8. Спокойствие, только спокойствие!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Ваше терпение и оптимизм</w:t>
      </w:r>
      <w:r w:rsidRPr="007B1B77">
        <w:rPr>
          <w:rFonts w:ascii="Times New Roman" w:hAnsi="Times New Roman" w:cs="Times New Roman"/>
          <w:sz w:val="28"/>
          <w:szCs w:val="28"/>
        </w:rPr>
        <w:t xml:space="preserve">,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ваше</w:t>
      </w:r>
      <w:r w:rsidRPr="007B1B77">
        <w:rPr>
          <w:rFonts w:ascii="Times New Roman" w:hAnsi="Times New Roman" w:cs="Times New Roman"/>
          <w:sz w:val="28"/>
          <w:szCs w:val="28"/>
        </w:rPr>
        <w:t xml:space="preserve"> спокойствие и уверенность придадут уверенность в своих силах и </w:t>
      </w:r>
      <w:r w:rsidRPr="007B1B77">
        <w:rPr>
          <w:rFonts w:ascii="Times New Roman" w:hAnsi="Times New Roman" w:cs="Times New Roman"/>
          <w:b/>
          <w:bCs/>
          <w:sz w:val="28"/>
          <w:szCs w:val="28"/>
        </w:rPr>
        <w:t>вашему первокласснику.</w:t>
      </w:r>
    </w:p>
    <w:p w:rsidR="00583961" w:rsidRPr="007B1B77" w:rsidRDefault="00583961" w:rsidP="0049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C7" w:rsidRPr="007B1B77" w:rsidRDefault="004904C7">
      <w:pPr>
        <w:rPr>
          <w:rFonts w:ascii="Times New Roman" w:hAnsi="Times New Roman" w:cs="Times New Roman"/>
          <w:sz w:val="28"/>
          <w:szCs w:val="28"/>
        </w:rPr>
      </w:pPr>
    </w:p>
    <w:p w:rsidR="00583961" w:rsidRPr="007B1B77" w:rsidRDefault="00583961">
      <w:pPr>
        <w:rPr>
          <w:rFonts w:ascii="Times New Roman" w:hAnsi="Times New Roman" w:cs="Times New Roman"/>
          <w:sz w:val="28"/>
          <w:szCs w:val="28"/>
        </w:rPr>
      </w:pPr>
    </w:p>
    <w:p w:rsidR="00583961" w:rsidRPr="007B1B77" w:rsidRDefault="00583961">
      <w:pPr>
        <w:rPr>
          <w:rFonts w:ascii="Times New Roman" w:hAnsi="Times New Roman" w:cs="Times New Roman"/>
          <w:sz w:val="28"/>
          <w:szCs w:val="28"/>
        </w:rPr>
      </w:pPr>
    </w:p>
    <w:p w:rsidR="00583961" w:rsidRPr="007B1B77" w:rsidRDefault="00583961">
      <w:pPr>
        <w:rPr>
          <w:rFonts w:ascii="Times New Roman" w:hAnsi="Times New Roman" w:cs="Times New Roman"/>
          <w:sz w:val="28"/>
          <w:szCs w:val="28"/>
        </w:rPr>
      </w:pPr>
    </w:p>
    <w:p w:rsidR="00583961" w:rsidRPr="007B1B77" w:rsidRDefault="00583961">
      <w:pPr>
        <w:rPr>
          <w:rFonts w:ascii="Times New Roman" w:hAnsi="Times New Roman" w:cs="Times New Roman"/>
          <w:sz w:val="28"/>
          <w:szCs w:val="28"/>
        </w:rPr>
      </w:pPr>
    </w:p>
    <w:p w:rsidR="00583961" w:rsidRPr="007B1B77" w:rsidRDefault="00583961">
      <w:pPr>
        <w:rPr>
          <w:rFonts w:ascii="Times New Roman" w:hAnsi="Times New Roman" w:cs="Times New Roman"/>
          <w:sz w:val="28"/>
          <w:szCs w:val="28"/>
        </w:rPr>
      </w:pPr>
    </w:p>
    <w:p w:rsidR="00583961" w:rsidRPr="007B1B77" w:rsidRDefault="00583961">
      <w:pPr>
        <w:rPr>
          <w:rFonts w:ascii="Times New Roman" w:hAnsi="Times New Roman" w:cs="Times New Roman"/>
          <w:sz w:val="28"/>
          <w:szCs w:val="28"/>
        </w:rPr>
      </w:pPr>
    </w:p>
    <w:p w:rsidR="00583961" w:rsidRPr="007B1B77" w:rsidRDefault="00583961">
      <w:pPr>
        <w:rPr>
          <w:rFonts w:ascii="Times New Roman" w:hAnsi="Times New Roman" w:cs="Times New Roman"/>
          <w:sz w:val="28"/>
          <w:szCs w:val="28"/>
        </w:rPr>
      </w:pPr>
    </w:p>
    <w:p w:rsidR="00583961" w:rsidRPr="007B1B77" w:rsidRDefault="00583961">
      <w:pPr>
        <w:rPr>
          <w:rFonts w:ascii="Times New Roman" w:hAnsi="Times New Roman" w:cs="Times New Roman"/>
          <w:sz w:val="28"/>
          <w:szCs w:val="28"/>
        </w:rPr>
      </w:pPr>
    </w:p>
    <w:p w:rsidR="00583961" w:rsidRPr="007B1B77" w:rsidRDefault="00583961">
      <w:pPr>
        <w:rPr>
          <w:rFonts w:ascii="Times New Roman" w:hAnsi="Times New Roman" w:cs="Times New Roman"/>
          <w:sz w:val="28"/>
          <w:szCs w:val="28"/>
        </w:rPr>
      </w:pPr>
    </w:p>
    <w:p w:rsidR="00583961" w:rsidRPr="007B1B77" w:rsidRDefault="00583961">
      <w:pPr>
        <w:rPr>
          <w:rFonts w:ascii="Times New Roman" w:hAnsi="Times New Roman" w:cs="Times New Roman"/>
          <w:sz w:val="28"/>
          <w:szCs w:val="28"/>
        </w:rPr>
      </w:pPr>
    </w:p>
    <w:sectPr w:rsidR="00583961" w:rsidRPr="007B1B77" w:rsidSect="00D8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F9"/>
    <w:rsid w:val="003904F9"/>
    <w:rsid w:val="003E1831"/>
    <w:rsid w:val="00415B4E"/>
    <w:rsid w:val="00487458"/>
    <w:rsid w:val="004904C7"/>
    <w:rsid w:val="00583961"/>
    <w:rsid w:val="006F2357"/>
    <w:rsid w:val="007B1B77"/>
    <w:rsid w:val="007E1DC0"/>
    <w:rsid w:val="00B94F56"/>
    <w:rsid w:val="00D272C4"/>
    <w:rsid w:val="00D83E13"/>
    <w:rsid w:val="00F3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go.html?href=http%3A%2F%2Fdoshvozrast.ru%2Frabrod%2Fkonsultacrod9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2</cp:revision>
  <dcterms:created xsi:type="dcterms:W3CDTF">2017-05-04T01:22:00Z</dcterms:created>
  <dcterms:modified xsi:type="dcterms:W3CDTF">2017-05-04T01:22:00Z</dcterms:modified>
</cp:coreProperties>
</file>